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33" w:rsidRPr="00842533" w:rsidRDefault="00842533" w:rsidP="0084253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425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Nárůst pozitivních případů covid-19 – aktuální doporučení pro domovy seniorů a zdravotnická zařízení v Královéhradeckém kraji</w:t>
      </w:r>
    </w:p>
    <w:p w:rsidR="00842533" w:rsidRPr="00842533" w:rsidRDefault="00842533" w:rsidP="00842533">
      <w:pPr>
        <w:spacing w:after="0" w:line="240" w:lineRule="auto"/>
        <w:rPr>
          <w:rFonts w:ascii="Calibri" w:eastAsia="Times New Roman" w:hAnsi="Calibri" w:cs="Calibri"/>
          <w:sz w:val="20"/>
          <w:lang w:eastAsia="cs-CZ"/>
        </w:rPr>
      </w:pPr>
      <w:r w:rsidRPr="00842533">
        <w:rPr>
          <w:rFonts w:ascii="Times New Roman" w:eastAsia="Times New Roman" w:hAnsi="Times New Roman" w:cs="Times New Roman"/>
          <w:b/>
          <w:bCs/>
          <w:lang w:eastAsia="cs-CZ"/>
        </w:rPr>
        <w:t> </w:t>
      </w:r>
    </w:p>
    <w:p w:rsidR="00842533" w:rsidRPr="00842533" w:rsidRDefault="00842533" w:rsidP="0084253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42533">
        <w:rPr>
          <w:rFonts w:ascii="Times New Roman" w:eastAsia="Times New Roman" w:hAnsi="Times New Roman" w:cs="Times New Roman"/>
          <w:lang w:eastAsia="cs-CZ"/>
        </w:rPr>
        <w:t>Opětovný nárůst onemocnění covid-19 v současnosti je patrný nejen v ČR a ve většině zemí EU, ale i v </w:t>
      </w:r>
      <w:proofErr w:type="gramStart"/>
      <w:r w:rsidRPr="00842533">
        <w:rPr>
          <w:rFonts w:ascii="Times New Roman" w:eastAsia="Times New Roman" w:hAnsi="Times New Roman" w:cs="Times New Roman"/>
          <w:b/>
          <w:bCs/>
          <w:lang w:eastAsia="cs-CZ"/>
        </w:rPr>
        <w:t>Královéhradecké</w:t>
      </w:r>
      <w:proofErr w:type="gramEnd"/>
      <w:r w:rsidRPr="00842533">
        <w:rPr>
          <w:rFonts w:ascii="Times New Roman" w:eastAsia="Times New Roman" w:hAnsi="Times New Roman" w:cs="Times New Roman"/>
          <w:b/>
          <w:bCs/>
          <w:lang w:eastAsia="cs-CZ"/>
        </w:rPr>
        <w:t xml:space="preserve"> kraji</w:t>
      </w:r>
      <w:r w:rsidRPr="00842533">
        <w:rPr>
          <w:rFonts w:ascii="Times New Roman" w:eastAsia="Times New Roman" w:hAnsi="Times New Roman" w:cs="Times New Roman"/>
          <w:lang w:eastAsia="cs-CZ"/>
        </w:rPr>
        <w:t xml:space="preserve">. Souvisí s šířením nových </w:t>
      </w:r>
      <w:proofErr w:type="spellStart"/>
      <w:r w:rsidRPr="00842533">
        <w:rPr>
          <w:rFonts w:ascii="Times New Roman" w:eastAsia="Times New Roman" w:hAnsi="Times New Roman" w:cs="Times New Roman"/>
          <w:lang w:eastAsia="cs-CZ"/>
        </w:rPr>
        <w:t>subvariant</w:t>
      </w:r>
      <w:proofErr w:type="spellEnd"/>
      <w:r w:rsidRPr="00842533">
        <w:rPr>
          <w:rFonts w:ascii="Times New Roman" w:eastAsia="Times New Roman" w:hAnsi="Times New Roman" w:cs="Times New Roman"/>
          <w:lang w:eastAsia="cs-CZ"/>
        </w:rPr>
        <w:t xml:space="preserve"> omikronu, </w:t>
      </w:r>
      <w:r w:rsidRPr="008425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jejichž podíl dle údajů Národní referenční laboratoře pro chřipku a nechřipková respirační onemocnění Státního zdravotního ústavu tvoří pravděpodobně již téměř 90 % vyšetřených vzorků. Aktuální vývoj epidemie této nákazy není příznivý, dochází k zrychlení tempa jejího šíření. Zvyšuje se také pravděpodobnost rizikových kontaktů v populaci, a to i pro potenciálně zranitelné skupiny. Omikron je velmi infekční, a tak stále platí, že se člověk může při kontaktu s nemocným velmi snadno a rychle nakazit. Nové </w:t>
      </w:r>
      <w:proofErr w:type="spellStart"/>
      <w:r w:rsidRPr="00842533">
        <w:rPr>
          <w:rFonts w:ascii="Times New Roman" w:eastAsia="Times New Roman" w:hAnsi="Times New Roman" w:cs="Times New Roman"/>
          <w:sz w:val="24"/>
          <w:szCs w:val="24"/>
          <w:lang w:eastAsia="cs-CZ"/>
        </w:rPr>
        <w:t>subvarianty</w:t>
      </w:r>
      <w:proofErr w:type="spellEnd"/>
      <w:r w:rsidRPr="008425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842533">
        <w:rPr>
          <w:rFonts w:ascii="Times New Roman" w:eastAsia="Times New Roman" w:hAnsi="Times New Roman" w:cs="Times New Roman"/>
          <w:sz w:val="24"/>
          <w:szCs w:val="24"/>
          <w:lang w:eastAsia="cs-CZ"/>
        </w:rPr>
        <w:t>BA.4, a zejména</w:t>
      </w:r>
      <w:proofErr w:type="gramEnd"/>
      <w:r w:rsidRPr="008425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pak vysoce nakažlivá BA.5, mají totiž významnou schopnost prolomit imunitní ochranu a nakazit i člověka po prodělané nákaze nebo po očkování. Očkovaní však mají stále násobně menší riziko vážných komplikací, a jejich ochrana před rizikem úmrtí nebo těžkým průběhem je stále výrazná. Lze také předpokládat, že vzhledem k útlumu testování je virová nálož v populaci daleko větší, než jak vyplývá z počtu hlášených onemocnění.</w:t>
      </w:r>
    </w:p>
    <w:p w:rsidR="00842533" w:rsidRPr="00842533" w:rsidRDefault="00842533" w:rsidP="0084253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425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přenosu onemocnění dochází zejména v uzavřených prostorách, a významnou rizikovou skupinou jsou zejména senioři a osoby s oslabenou imunitou. </w:t>
      </w:r>
    </w:p>
    <w:p w:rsidR="00842533" w:rsidRPr="00842533" w:rsidRDefault="00842533" w:rsidP="0084253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4253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42533" w:rsidRPr="00842533" w:rsidRDefault="00842533" w:rsidP="0084253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425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souvislosti s výše uvedeným proto </w:t>
      </w:r>
      <w:r w:rsidRPr="008425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KHS Královéhradeckého kraje</w:t>
      </w:r>
      <w:r w:rsidRPr="0084253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8425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doporučuje pro návštěvníky klientů pobytových zařízení sociálních služeb a pacientů hospitalizovaných na lůžkových odděleních zdravotnických zařízení následující:</w:t>
      </w:r>
    </w:p>
    <w:p w:rsidR="00842533" w:rsidRPr="00842533" w:rsidRDefault="00842533" w:rsidP="00842533">
      <w:pPr>
        <w:spacing w:after="0" w:line="240" w:lineRule="auto"/>
        <w:jc w:val="both"/>
        <w:rPr>
          <w:rFonts w:ascii="Calibri" w:eastAsia="Times New Roman" w:hAnsi="Calibri" w:cs="Calibri"/>
          <w:sz w:val="20"/>
          <w:lang w:eastAsia="cs-CZ"/>
        </w:rPr>
      </w:pPr>
      <w:r w:rsidRPr="008425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842533" w:rsidRPr="00842533" w:rsidRDefault="00842533" w:rsidP="00842533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425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Nošení respirátoru či </w:t>
      </w:r>
      <w:proofErr w:type="spellStart"/>
      <w:r w:rsidRPr="008425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nanoroušky</w:t>
      </w:r>
      <w:proofErr w:type="spellEnd"/>
      <w:r w:rsidRPr="008425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 celou dobu návštěvy</w:t>
      </w:r>
      <w:r w:rsidRPr="008425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425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dodržování respirační etikety včetně důsledného mytí či dezinfekce rukou.</w:t>
      </w:r>
    </w:p>
    <w:p w:rsidR="00842533" w:rsidRPr="00842533" w:rsidRDefault="00842533" w:rsidP="00842533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425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Návštěvníky s viditelnými projevy respiračního </w:t>
      </w:r>
      <w:proofErr w:type="spellStart"/>
      <w:r w:rsidRPr="008425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infektu</w:t>
      </w:r>
      <w:proofErr w:type="spellEnd"/>
      <w:r w:rsidRPr="008425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vpustit do zařízení pouze ve výjimečných situacích a vždy s provedeným antigenním nebo PCR testem (ne starším 24 hodin). Po návratu z dovolené (zvláště pak při kontaktu s větším počtem neznámých osob nebo po příjezdu ze zahraničí) je třeba návštěvu těchto zařízení odložit cca o 3 – 5 dnů.</w:t>
      </w:r>
    </w:p>
    <w:p w:rsidR="00842533" w:rsidRPr="00842533" w:rsidRDefault="00842533" w:rsidP="00842533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425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 seniory nošení respirátoru či </w:t>
      </w:r>
      <w:proofErr w:type="spellStart"/>
      <w:r w:rsidRPr="008425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nanoroušky</w:t>
      </w:r>
      <w:proofErr w:type="spellEnd"/>
      <w:r w:rsidRPr="008425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případě pohybu mimo zařízení</w:t>
      </w:r>
      <w:r w:rsidRPr="008425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(zejména při cestách MHD, dále v zdravotnických zařízeních, na nákupech, v provozovnách služeb aj.).</w:t>
      </w:r>
    </w:p>
    <w:p w:rsidR="00842533" w:rsidRPr="00842533" w:rsidRDefault="00842533" w:rsidP="00842533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425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doporučení České </w:t>
      </w:r>
      <w:proofErr w:type="spellStart"/>
      <w:r w:rsidRPr="00842533">
        <w:rPr>
          <w:rFonts w:ascii="Times New Roman" w:eastAsia="Times New Roman" w:hAnsi="Times New Roman" w:cs="Times New Roman"/>
          <w:sz w:val="24"/>
          <w:szCs w:val="24"/>
          <w:lang w:eastAsia="cs-CZ"/>
        </w:rPr>
        <w:t>vakcinologické</w:t>
      </w:r>
      <w:proofErr w:type="spellEnd"/>
      <w:r w:rsidRPr="008425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společnosti</w:t>
      </w:r>
      <w:r w:rsidRPr="008425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842533">
        <w:rPr>
          <w:rFonts w:ascii="Times New Roman" w:eastAsia="Times New Roman" w:hAnsi="Times New Roman" w:cs="Times New Roman"/>
          <w:sz w:val="24"/>
          <w:szCs w:val="24"/>
          <w:lang w:eastAsia="cs-CZ"/>
        </w:rPr>
        <w:t>ČLS JEP</w:t>
      </w:r>
      <w:r w:rsidRPr="008425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důležité včas podstoupit aplikaci druhé posilující dávky vakcíny proti covid-19.</w:t>
      </w:r>
    </w:p>
    <w:p w:rsidR="00842533" w:rsidRPr="00842533" w:rsidRDefault="00842533" w:rsidP="0084253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42533">
        <w:rPr>
          <w:rFonts w:ascii="Times New Roman" w:eastAsia="Times New Roman" w:hAnsi="Times New Roman" w:cs="Times New Roman"/>
          <w:lang w:eastAsia="cs-CZ"/>
        </w:rPr>
        <w:t> </w:t>
      </w:r>
      <w:r w:rsidRPr="0084253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cs-CZ"/>
        </w:rPr>
        <w:t> </w:t>
      </w:r>
    </w:p>
    <w:p w:rsidR="00842533" w:rsidRPr="00842533" w:rsidRDefault="00842533" w:rsidP="0084253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4253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Závěrem je důležité také sdělit, že všechna naše doporučení jsou zejména na bázi osobní odpovědnosti a apelu na veřejnost.</w:t>
      </w:r>
      <w:r w:rsidRPr="00842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Z</w:t>
      </w:r>
      <w:r w:rsidRPr="0084253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achování návštěv zejména v domovech pro seniory přitom samozřejmě považujeme za důležité. </w:t>
      </w:r>
    </w:p>
    <w:p w:rsidR="00842533" w:rsidRPr="00842533" w:rsidRDefault="00842533" w:rsidP="00842533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4253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Používání respirátorů u návštěvníků domovů seniorů i nemocnic je však absolutní minimum, které pomůže chránit zdraví i životy nejohroženějších lidí. </w:t>
      </w:r>
    </w:p>
    <w:p w:rsidR="00842533" w:rsidRPr="00842533" w:rsidRDefault="00842533" w:rsidP="00842533">
      <w:pPr>
        <w:spacing w:after="0" w:line="240" w:lineRule="auto"/>
        <w:jc w:val="both"/>
        <w:rPr>
          <w:rFonts w:ascii="Calibri" w:eastAsia="Times New Roman" w:hAnsi="Calibri" w:cs="Calibri"/>
          <w:sz w:val="20"/>
          <w:lang w:eastAsia="cs-CZ"/>
        </w:rPr>
      </w:pPr>
      <w:r w:rsidRPr="0084253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42533" w:rsidRPr="00842533" w:rsidRDefault="00842533" w:rsidP="0084253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42533">
        <w:rPr>
          <w:rFonts w:ascii="Calibri" w:eastAsia="Times New Roman" w:hAnsi="Calibri" w:cs="Calibri"/>
          <w:lang w:eastAsia="cs-CZ"/>
        </w:rPr>
        <w:t>S pozdravem</w:t>
      </w:r>
    </w:p>
    <w:p w:rsidR="00842533" w:rsidRPr="00842533" w:rsidRDefault="00842533" w:rsidP="00842533">
      <w:pPr>
        <w:spacing w:after="0" w:line="240" w:lineRule="auto"/>
        <w:rPr>
          <w:rFonts w:ascii="Calibri" w:eastAsia="Times New Roman" w:hAnsi="Calibri" w:cs="Calibri"/>
          <w:sz w:val="20"/>
          <w:lang w:eastAsia="cs-CZ"/>
        </w:rPr>
      </w:pPr>
      <w:r w:rsidRPr="00842533">
        <w:rPr>
          <w:rFonts w:ascii="Calibri" w:eastAsia="Times New Roman" w:hAnsi="Calibri" w:cs="Calibri"/>
          <w:lang w:eastAsia="cs-CZ"/>
        </w:rPr>
        <w:t> </w:t>
      </w:r>
    </w:p>
    <w:p w:rsidR="00842533" w:rsidRPr="00842533" w:rsidRDefault="00842533" w:rsidP="0084253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42533">
        <w:rPr>
          <w:rFonts w:ascii="Calibri" w:eastAsia="Times New Roman" w:hAnsi="Calibri" w:cs="Calibri"/>
          <w:lang w:eastAsia="cs-CZ"/>
        </w:rPr>
        <w:t>MUDr. Eva Beranová</w:t>
      </w:r>
    </w:p>
    <w:p w:rsidR="00842533" w:rsidRPr="00842533" w:rsidRDefault="00842533" w:rsidP="0084253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42533">
        <w:rPr>
          <w:rFonts w:ascii="Calibri" w:eastAsia="Times New Roman" w:hAnsi="Calibri" w:cs="Calibri"/>
          <w:sz w:val="18"/>
          <w:szCs w:val="18"/>
          <w:lang w:eastAsia="cs-CZ"/>
        </w:rPr>
        <w:t>ředitelka protiepidemického odboru</w:t>
      </w:r>
    </w:p>
    <w:p w:rsidR="00842533" w:rsidRPr="00842533" w:rsidRDefault="00842533" w:rsidP="0084253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42533">
        <w:rPr>
          <w:rFonts w:ascii="Calibri" w:eastAsia="Times New Roman" w:hAnsi="Calibri" w:cs="Calibri"/>
          <w:sz w:val="18"/>
          <w:szCs w:val="18"/>
          <w:lang w:eastAsia="cs-CZ"/>
        </w:rPr>
        <w:t>Krajská hygienická stanice Královéhradeckého kraje se sídlem v Hradci Králové</w:t>
      </w:r>
    </w:p>
    <w:p w:rsidR="00842533" w:rsidRPr="00842533" w:rsidRDefault="00842533" w:rsidP="0084253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42533">
        <w:rPr>
          <w:rFonts w:ascii="Calibri" w:eastAsia="Times New Roman" w:hAnsi="Calibri" w:cs="Calibri"/>
          <w:sz w:val="18"/>
          <w:szCs w:val="18"/>
          <w:lang w:eastAsia="cs-CZ"/>
        </w:rPr>
        <w:t>Habrmanova 19/1</w:t>
      </w:r>
    </w:p>
    <w:p w:rsidR="00842533" w:rsidRPr="00842533" w:rsidRDefault="00842533" w:rsidP="0084253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42533">
        <w:rPr>
          <w:rFonts w:ascii="Calibri" w:eastAsia="Times New Roman" w:hAnsi="Calibri" w:cs="Calibri"/>
          <w:sz w:val="18"/>
          <w:szCs w:val="18"/>
          <w:lang w:eastAsia="cs-CZ"/>
        </w:rPr>
        <w:t>501 01 Hradec Králové</w:t>
      </w:r>
    </w:p>
    <w:p w:rsidR="00842533" w:rsidRPr="00842533" w:rsidRDefault="00842533" w:rsidP="0084253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42533">
        <w:rPr>
          <w:rFonts w:ascii="Calibri" w:eastAsia="Times New Roman" w:hAnsi="Calibri" w:cs="Calibri"/>
          <w:sz w:val="18"/>
          <w:szCs w:val="18"/>
          <w:lang w:eastAsia="cs-CZ"/>
        </w:rPr>
        <w:t>Mobil: +420 731 628 628</w:t>
      </w:r>
    </w:p>
    <w:p w:rsidR="00842533" w:rsidRPr="00842533" w:rsidRDefault="00842533" w:rsidP="0084253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42533">
        <w:rPr>
          <w:rFonts w:ascii="Calibri" w:eastAsia="Times New Roman" w:hAnsi="Calibri" w:cs="Calibri"/>
          <w:sz w:val="18"/>
          <w:szCs w:val="18"/>
          <w:lang w:eastAsia="cs-CZ"/>
        </w:rPr>
        <w:t>Tel.: +420 495 058 622</w:t>
      </w:r>
    </w:p>
    <w:p w:rsidR="00842533" w:rsidRPr="00842533" w:rsidRDefault="00842533" w:rsidP="0084253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42533">
        <w:rPr>
          <w:rFonts w:ascii="Calibri" w:eastAsia="Times New Roman" w:hAnsi="Calibri" w:cs="Calibri"/>
          <w:sz w:val="18"/>
          <w:szCs w:val="18"/>
          <w:lang w:eastAsia="cs-CZ"/>
        </w:rPr>
        <w:t xml:space="preserve">E-mail: </w:t>
      </w:r>
      <w:hyperlink r:id="rId7" w:tgtFrame="_blank" w:history="1">
        <w:r w:rsidRPr="00842533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cs-CZ"/>
          </w:rPr>
          <w:t>eva.beranova@khshk.cz</w:t>
        </w:r>
      </w:hyperlink>
    </w:p>
    <w:p w:rsidR="00781CF8" w:rsidRDefault="00842533" w:rsidP="00842533">
      <w:pPr>
        <w:spacing w:after="0" w:line="240" w:lineRule="auto"/>
      </w:pPr>
      <w:hyperlink r:id="rId8" w:tgtFrame="_blank" w:history="1">
        <w:r w:rsidRPr="00842533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cs-CZ"/>
          </w:rPr>
          <w:t>www.khshk.cz</w:t>
        </w:r>
      </w:hyperlink>
      <w:bookmarkStart w:id="0" w:name="_GoBack"/>
      <w:bookmarkEnd w:id="0"/>
    </w:p>
    <w:sectPr w:rsidR="00781CF8" w:rsidSect="00842533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16C"/>
    <w:multiLevelType w:val="multilevel"/>
    <w:tmpl w:val="55AE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33"/>
    <w:rsid w:val="00781CF8"/>
    <w:rsid w:val="0084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4253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42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4253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4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shk.cz" TargetMode="External"/><Relationship Id="rId3" Type="http://schemas.openxmlformats.org/officeDocument/2006/relationships/styles" Target="styles.xml"/><Relationship Id="rId7" Type="http://schemas.openxmlformats.org/officeDocument/2006/relationships/hyperlink" Target="mailto:eva.beranova@khsh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49E7-DFE2-4087-845E-8DFAD4CE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 Kuchtova</dc:creator>
  <cp:lastModifiedBy>Verča Kuchtova</cp:lastModifiedBy>
  <cp:revision>1</cp:revision>
  <dcterms:created xsi:type="dcterms:W3CDTF">2022-07-20T08:09:00Z</dcterms:created>
  <dcterms:modified xsi:type="dcterms:W3CDTF">2022-07-20T08:12:00Z</dcterms:modified>
</cp:coreProperties>
</file>